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50"/>
        <w:gridCol w:w="1482"/>
        <w:gridCol w:w="678"/>
        <w:gridCol w:w="3423"/>
        <w:gridCol w:w="537"/>
        <w:gridCol w:w="1942"/>
      </w:tblGrid>
      <w:tr w:rsidR="00DF1FEC" w:rsidRPr="0097512A" w:rsidTr="00804127">
        <w:trPr>
          <w:cantSplit/>
          <w:trHeight w:val="770"/>
        </w:trPr>
        <w:tc>
          <w:tcPr>
            <w:tcW w:w="673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:rsidR="00DF1FEC" w:rsidRPr="00A6615C" w:rsidRDefault="00DF1FEC" w:rsidP="00804127">
            <w:pPr>
              <w:pStyle w:val="Nadpis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Formulář pro sledování CCP</w:t>
            </w:r>
          </w:p>
        </w:tc>
        <w:tc>
          <w:tcPr>
            <w:tcW w:w="247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DF1FEC" w:rsidRPr="00A6615C" w:rsidRDefault="00DF1FEC" w:rsidP="00804127">
            <w:pPr>
              <w:pStyle w:val="Nadpis1"/>
              <w:spacing w:before="120"/>
              <w:rPr>
                <w:sz w:val="28"/>
                <w:szCs w:val="28"/>
              </w:rPr>
            </w:pPr>
            <w:r w:rsidRPr="003E2981">
              <w:rPr>
                <w:sz w:val="28"/>
                <w:szCs w:val="28"/>
              </w:rPr>
              <w:t>Výrobce:</w:t>
            </w:r>
          </w:p>
        </w:tc>
      </w:tr>
      <w:tr w:rsidR="00DF1FEC" w:rsidRPr="0097512A" w:rsidTr="00804127">
        <w:trPr>
          <w:trHeight w:val="770"/>
        </w:trPr>
        <w:tc>
          <w:tcPr>
            <w:tcW w:w="263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hideMark/>
          </w:tcPr>
          <w:p w:rsidR="00DF1FEC" w:rsidRPr="0097512A" w:rsidRDefault="00DF1FEC" w:rsidP="0080412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97512A">
              <w:rPr>
                <w:rFonts w:ascii="Times New Roman" w:hAnsi="Times New Roman"/>
                <w:b/>
                <w:bCs/>
              </w:rPr>
              <w:t>Místo sledování:</w:t>
            </w:r>
          </w:p>
          <w:p w:rsidR="00DF1FEC" w:rsidRPr="0097512A" w:rsidRDefault="00DF1FEC" w:rsidP="00804127">
            <w:pPr>
              <w:rPr>
                <w:rFonts w:ascii="Times New Roman" w:hAnsi="Times New Roman"/>
                <w:szCs w:val="24"/>
              </w:rPr>
            </w:pPr>
            <w:r w:rsidRPr="0097512A">
              <w:rPr>
                <w:rFonts w:ascii="Times New Roman" w:hAnsi="Times New Roman"/>
              </w:rPr>
              <w:t>prodej</w:t>
            </w:r>
          </w:p>
        </w:tc>
        <w:tc>
          <w:tcPr>
            <w:tcW w:w="65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:rsidR="00DF1FEC" w:rsidRPr="0097512A" w:rsidRDefault="00DF1FEC" w:rsidP="00804127">
            <w:pPr>
              <w:rPr>
                <w:rFonts w:ascii="Times New Roman" w:hAnsi="Times New Roman"/>
                <w:szCs w:val="24"/>
              </w:rPr>
            </w:pPr>
            <w:r w:rsidRPr="0097512A">
              <w:rPr>
                <w:rFonts w:ascii="Times New Roman" w:hAnsi="Times New Roman"/>
                <w:b/>
                <w:bCs/>
              </w:rPr>
              <w:t>Postup sledování</w:t>
            </w:r>
            <w:r w:rsidRPr="0097512A">
              <w:rPr>
                <w:rFonts w:ascii="Times New Roman" w:hAnsi="Times New Roman"/>
              </w:rPr>
              <w:t>:</w:t>
            </w:r>
          </w:p>
          <w:p w:rsidR="00DF1FEC" w:rsidRPr="0097512A" w:rsidRDefault="00DF1FEC" w:rsidP="00804127">
            <w:pPr>
              <w:rPr>
                <w:rFonts w:ascii="Times New Roman" w:hAnsi="Times New Roman"/>
                <w:szCs w:val="24"/>
              </w:rPr>
            </w:pPr>
            <w:r w:rsidRPr="0097512A">
              <w:rPr>
                <w:rFonts w:ascii="Times New Roman" w:hAnsi="Times New Roman"/>
              </w:rPr>
              <w:t>Měření teploty vpichovým teploměrem</w:t>
            </w:r>
          </w:p>
        </w:tc>
      </w:tr>
      <w:tr w:rsidR="00DF1FEC" w:rsidRPr="0097512A" w:rsidTr="00804127">
        <w:trPr>
          <w:trHeight w:val="524"/>
        </w:trPr>
        <w:tc>
          <w:tcPr>
            <w:tcW w:w="2632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hideMark/>
          </w:tcPr>
          <w:p w:rsidR="00DF1FEC" w:rsidRPr="0097512A" w:rsidRDefault="00DF1FEC" w:rsidP="0080412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97512A">
              <w:rPr>
                <w:rFonts w:ascii="Times New Roman" w:hAnsi="Times New Roman"/>
                <w:b/>
                <w:bCs/>
              </w:rPr>
              <w:t>Sledovaný znak:</w:t>
            </w:r>
          </w:p>
          <w:p w:rsidR="00DF1FEC" w:rsidRPr="0097512A" w:rsidRDefault="00DF1FEC" w:rsidP="00804127">
            <w:pPr>
              <w:rPr>
                <w:rFonts w:ascii="Times New Roman" w:hAnsi="Times New Roman"/>
                <w:szCs w:val="24"/>
              </w:rPr>
            </w:pPr>
            <w:r w:rsidRPr="0097512A">
              <w:rPr>
                <w:rFonts w:ascii="Times New Roman" w:hAnsi="Times New Roman"/>
              </w:rPr>
              <w:t>teplota výrobků</w:t>
            </w:r>
          </w:p>
        </w:tc>
        <w:tc>
          <w:tcPr>
            <w:tcW w:w="6580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:rsidR="00DF1FEC" w:rsidRPr="0097512A" w:rsidRDefault="00DF1FEC" w:rsidP="0080412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97512A">
              <w:rPr>
                <w:rFonts w:ascii="Times New Roman" w:hAnsi="Times New Roman"/>
                <w:b/>
                <w:bCs/>
              </w:rPr>
              <w:t>Frekvence sledování:</w:t>
            </w:r>
          </w:p>
          <w:p w:rsidR="00DF1FEC" w:rsidRPr="0097512A" w:rsidRDefault="00DF1FEC" w:rsidP="00804127">
            <w:pPr>
              <w:rPr>
                <w:rFonts w:ascii="Times New Roman" w:hAnsi="Times New Roman"/>
                <w:szCs w:val="24"/>
              </w:rPr>
            </w:pPr>
            <w:r w:rsidRPr="0097512A">
              <w:rPr>
                <w:rFonts w:ascii="Times New Roman" w:hAnsi="Times New Roman"/>
              </w:rPr>
              <w:t>Jednotlivý výrobek</w:t>
            </w:r>
          </w:p>
        </w:tc>
      </w:tr>
      <w:tr w:rsidR="00DF1FEC" w:rsidRPr="0097512A" w:rsidTr="00804127">
        <w:trPr>
          <w:trHeight w:val="1116"/>
        </w:trPr>
        <w:tc>
          <w:tcPr>
            <w:tcW w:w="2632" w:type="dxa"/>
            <w:gridSpan w:val="2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F1FEC" w:rsidRPr="0097512A" w:rsidRDefault="00DF1FEC" w:rsidP="0080412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97512A">
              <w:rPr>
                <w:rFonts w:ascii="Times New Roman" w:hAnsi="Times New Roman"/>
                <w:b/>
                <w:bCs/>
              </w:rPr>
              <w:t>Kritické meze:</w:t>
            </w:r>
          </w:p>
          <w:p w:rsidR="00DF1FEC" w:rsidRPr="0097512A" w:rsidRDefault="00DF1FEC" w:rsidP="00804127">
            <w:pPr>
              <w:rPr>
                <w:rFonts w:ascii="Times New Roman" w:hAnsi="Times New Roman"/>
              </w:rPr>
            </w:pPr>
            <w:r w:rsidRPr="0097512A">
              <w:rPr>
                <w:rFonts w:ascii="Times New Roman" w:hAnsi="Times New Roman"/>
              </w:rPr>
              <w:t>Teplota výrobku +10°C</w:t>
            </w:r>
          </w:p>
          <w:p w:rsidR="00DF1FEC" w:rsidRPr="0097512A" w:rsidRDefault="00DF1FEC" w:rsidP="0080412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580" w:type="dxa"/>
            <w:gridSpan w:val="4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DF1FEC" w:rsidRPr="0097512A" w:rsidRDefault="00DF1FEC" w:rsidP="0080412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97512A">
              <w:rPr>
                <w:rFonts w:ascii="Times New Roman" w:hAnsi="Times New Roman"/>
                <w:b/>
                <w:bCs/>
              </w:rPr>
              <w:t>Nápravná opatření:</w:t>
            </w:r>
          </w:p>
          <w:p w:rsidR="00DF1FEC" w:rsidRPr="0097512A" w:rsidRDefault="00DF1FEC" w:rsidP="00804127">
            <w:pPr>
              <w:rPr>
                <w:rFonts w:ascii="Times New Roman" w:hAnsi="Times New Roman"/>
                <w:szCs w:val="24"/>
              </w:rPr>
            </w:pPr>
            <w:r w:rsidRPr="0097512A">
              <w:rPr>
                <w:rFonts w:ascii="Times New Roman" w:hAnsi="Times New Roman"/>
              </w:rPr>
              <w:t>Dochlazení výrobku</w:t>
            </w:r>
          </w:p>
        </w:tc>
      </w:tr>
      <w:tr w:rsidR="00DF1FEC" w:rsidRPr="0097512A" w:rsidTr="00804127">
        <w:trPr>
          <w:cantSplit/>
          <w:trHeight w:val="779"/>
        </w:trPr>
        <w:tc>
          <w:tcPr>
            <w:tcW w:w="11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7512A">
              <w:rPr>
                <w:rFonts w:ascii="Times New Roman" w:hAnsi="Times New Roman"/>
                <w:b/>
                <w:bCs/>
              </w:rPr>
              <w:t>Datum</w:t>
            </w:r>
          </w:p>
        </w:tc>
        <w:tc>
          <w:tcPr>
            <w:tcW w:w="2160" w:type="dxa"/>
            <w:gridSpan w:val="2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7512A">
              <w:rPr>
                <w:rFonts w:ascii="Times New Roman" w:hAnsi="Times New Roman"/>
                <w:b/>
                <w:bCs/>
              </w:rPr>
              <w:t>Název výrobku</w:t>
            </w:r>
          </w:p>
        </w:tc>
        <w:tc>
          <w:tcPr>
            <w:tcW w:w="3423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pStyle w:val="Zkladntext"/>
              <w:jc w:val="center"/>
              <w:rPr>
                <w:b/>
                <w:bCs/>
              </w:rPr>
            </w:pPr>
            <w:r w:rsidRPr="003E2981">
              <w:rPr>
                <w:b/>
                <w:bCs/>
              </w:rPr>
              <w:t>Naměřená teplota</w:t>
            </w:r>
          </w:p>
        </w:tc>
        <w:tc>
          <w:tcPr>
            <w:tcW w:w="537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DF1FEC" w:rsidRPr="00A6615C" w:rsidRDefault="00DF1FEC" w:rsidP="00804127">
            <w:pPr>
              <w:pStyle w:val="Zkladntext"/>
              <w:jc w:val="center"/>
              <w:rPr>
                <w:bCs/>
              </w:rPr>
            </w:pPr>
            <w:r w:rsidRPr="00A6615C">
              <w:rPr>
                <w:bCs/>
              </w:rPr>
              <w:t>Nápravná opatření</w:t>
            </w:r>
          </w:p>
        </w:tc>
        <w:tc>
          <w:tcPr>
            <w:tcW w:w="1942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DF1FEC" w:rsidRPr="0097512A" w:rsidRDefault="00DF1FEC" w:rsidP="00804127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7512A">
              <w:rPr>
                <w:rFonts w:ascii="Times New Roman" w:hAnsi="Times New Roman"/>
                <w:b/>
                <w:bCs/>
              </w:rPr>
              <w:t>Osoba odpovědná za sledování</w:t>
            </w:r>
          </w:p>
        </w:tc>
      </w:tr>
      <w:tr w:rsidR="00DF1FEC" w:rsidRPr="0097512A" w:rsidTr="00804127">
        <w:trPr>
          <w:cantSplit/>
        </w:trPr>
        <w:tc>
          <w:tcPr>
            <w:tcW w:w="115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342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53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1942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</w:tr>
      <w:tr w:rsidR="00DF1FEC" w:rsidRPr="0097512A" w:rsidTr="00804127">
        <w:trPr>
          <w:cantSplit/>
        </w:trPr>
        <w:tc>
          <w:tcPr>
            <w:tcW w:w="115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</w:tr>
      <w:tr w:rsidR="00DF1FEC" w:rsidRPr="0097512A" w:rsidTr="00804127">
        <w:trPr>
          <w:cantSplit/>
        </w:trPr>
        <w:tc>
          <w:tcPr>
            <w:tcW w:w="115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</w:tr>
      <w:tr w:rsidR="00DF1FEC" w:rsidRPr="0097512A" w:rsidTr="00804127">
        <w:trPr>
          <w:cantSplit/>
        </w:trPr>
        <w:tc>
          <w:tcPr>
            <w:tcW w:w="115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</w:tr>
      <w:tr w:rsidR="00DF1FEC" w:rsidRPr="0097512A" w:rsidTr="00804127">
        <w:trPr>
          <w:cantSplit/>
        </w:trPr>
        <w:tc>
          <w:tcPr>
            <w:tcW w:w="115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</w:tr>
      <w:tr w:rsidR="00DF1FEC" w:rsidRPr="0097512A" w:rsidTr="00804127">
        <w:trPr>
          <w:cantSplit/>
        </w:trPr>
        <w:tc>
          <w:tcPr>
            <w:tcW w:w="115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</w:tr>
      <w:tr w:rsidR="00DF1FEC" w:rsidRPr="0097512A" w:rsidTr="00804127">
        <w:trPr>
          <w:cantSplit/>
        </w:trPr>
        <w:tc>
          <w:tcPr>
            <w:tcW w:w="115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</w:tr>
      <w:tr w:rsidR="00DF1FEC" w:rsidRPr="0097512A" w:rsidTr="00804127">
        <w:trPr>
          <w:cantSplit/>
        </w:trPr>
        <w:tc>
          <w:tcPr>
            <w:tcW w:w="115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</w:tr>
      <w:tr w:rsidR="00DF1FEC" w:rsidRPr="0097512A" w:rsidTr="00804127">
        <w:trPr>
          <w:cantSplit/>
        </w:trPr>
        <w:tc>
          <w:tcPr>
            <w:tcW w:w="115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</w:tr>
      <w:tr w:rsidR="00DF1FEC" w:rsidRPr="0097512A" w:rsidTr="00804127">
        <w:trPr>
          <w:cantSplit/>
        </w:trPr>
        <w:tc>
          <w:tcPr>
            <w:tcW w:w="115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</w:tr>
      <w:tr w:rsidR="00DF1FEC" w:rsidRPr="0097512A" w:rsidTr="00804127">
        <w:trPr>
          <w:cantSplit/>
        </w:trPr>
        <w:tc>
          <w:tcPr>
            <w:tcW w:w="115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F1FEC" w:rsidRPr="0097512A" w:rsidRDefault="00DF1FEC" w:rsidP="00804127">
            <w:pPr>
              <w:rPr>
                <w:szCs w:val="24"/>
              </w:rPr>
            </w:pPr>
          </w:p>
        </w:tc>
      </w:tr>
      <w:tr w:rsidR="00DF1FEC" w:rsidRPr="0097512A" w:rsidTr="00804127">
        <w:trPr>
          <w:cantSplit/>
          <w:trHeight w:val="721"/>
        </w:trPr>
        <w:tc>
          <w:tcPr>
            <w:tcW w:w="331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DF1FEC" w:rsidRPr="0097512A" w:rsidRDefault="00DF1FEC" w:rsidP="00804127">
            <w:pPr>
              <w:rPr>
                <w:szCs w:val="24"/>
              </w:rPr>
            </w:pPr>
            <w:r w:rsidRPr="0097512A">
              <w:t>Zpracoval:</w:t>
            </w:r>
          </w:p>
        </w:tc>
        <w:tc>
          <w:tcPr>
            <w:tcW w:w="3960" w:type="dxa"/>
            <w:gridSpan w:val="2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DF1FEC" w:rsidRPr="0097512A" w:rsidRDefault="00DF1FEC" w:rsidP="00804127">
            <w:pPr>
              <w:rPr>
                <w:szCs w:val="24"/>
              </w:rPr>
            </w:pPr>
            <w:r w:rsidRPr="0097512A">
              <w:t>Datum:</w:t>
            </w:r>
          </w:p>
        </w:tc>
        <w:tc>
          <w:tcPr>
            <w:tcW w:w="1942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DF1FEC" w:rsidRPr="0097512A" w:rsidRDefault="00DF1FEC" w:rsidP="00804127">
            <w:pPr>
              <w:rPr>
                <w:szCs w:val="24"/>
              </w:rPr>
            </w:pPr>
            <w:r w:rsidRPr="0097512A">
              <w:t>Podpis:</w:t>
            </w:r>
          </w:p>
        </w:tc>
      </w:tr>
    </w:tbl>
    <w:p w:rsidR="00F97174" w:rsidRDefault="00F97174">
      <w:bookmarkStart w:id="0" w:name="_GoBack"/>
      <w:bookmarkEnd w:id="0"/>
    </w:p>
    <w:sectPr w:rsidR="00F97174" w:rsidSect="008B0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DF1FEC"/>
    <w:rsid w:val="008B073D"/>
    <w:rsid w:val="00C0002D"/>
    <w:rsid w:val="00DF1FEC"/>
    <w:rsid w:val="00F97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1FEC"/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F1FEC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1FEC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DF1FEC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DF1FEC"/>
    <w:rPr>
      <w:rFonts w:ascii="Times New Roman" w:eastAsia="Times New Roman" w:hAnsi="Times New Roman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1FEC"/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F1FEC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1FEC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DF1FEC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DF1FEC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Jiřina</dc:creator>
  <cp:lastModifiedBy>Vladimír</cp:lastModifiedBy>
  <cp:revision>2</cp:revision>
  <dcterms:created xsi:type="dcterms:W3CDTF">2015-02-13T11:10:00Z</dcterms:created>
  <dcterms:modified xsi:type="dcterms:W3CDTF">2015-02-13T11:10:00Z</dcterms:modified>
</cp:coreProperties>
</file>